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A" w:rsidRPr="005044EB" w:rsidRDefault="00571DDA" w:rsidP="00571DDA">
      <w:pPr>
        <w:jc w:val="center"/>
        <w:rPr>
          <w:b/>
          <w:sz w:val="28"/>
          <w:szCs w:val="28"/>
        </w:rPr>
      </w:pPr>
      <w:r w:rsidRPr="005044EB">
        <w:rPr>
          <w:b/>
          <w:sz w:val="28"/>
          <w:szCs w:val="28"/>
        </w:rPr>
        <w:t xml:space="preserve">КОМИТЕТ  </w:t>
      </w:r>
    </w:p>
    <w:p w:rsidR="00571DDA" w:rsidRPr="005044EB" w:rsidRDefault="00571DDA" w:rsidP="00571DDA">
      <w:pPr>
        <w:jc w:val="center"/>
        <w:rPr>
          <w:b/>
          <w:sz w:val="28"/>
          <w:szCs w:val="28"/>
        </w:rPr>
      </w:pPr>
      <w:r w:rsidRPr="005044EB">
        <w:rPr>
          <w:b/>
          <w:sz w:val="28"/>
          <w:szCs w:val="28"/>
        </w:rPr>
        <w:t xml:space="preserve">ТРОИЦКОГО РАЙОНА АЛТАЙСКОГО КРАЯ </w:t>
      </w:r>
      <w:proofErr w:type="gramStart"/>
      <w:r w:rsidRPr="005044EB">
        <w:rPr>
          <w:b/>
          <w:sz w:val="28"/>
          <w:szCs w:val="28"/>
        </w:rPr>
        <w:t>ПО</w:t>
      </w:r>
      <w:proofErr w:type="gramEnd"/>
    </w:p>
    <w:p w:rsidR="00571DDA" w:rsidRPr="005044EB" w:rsidRDefault="00571DDA" w:rsidP="00571DDA">
      <w:pPr>
        <w:jc w:val="center"/>
        <w:rPr>
          <w:b/>
          <w:sz w:val="28"/>
          <w:szCs w:val="28"/>
        </w:rPr>
      </w:pPr>
      <w:r w:rsidRPr="005044EB">
        <w:rPr>
          <w:b/>
          <w:sz w:val="28"/>
          <w:szCs w:val="28"/>
        </w:rPr>
        <w:t>ФИНАНСАМ, НАЛОГОВОЙ И КРЕДИТНОЙ ПОЛИТИКЕ</w:t>
      </w:r>
    </w:p>
    <w:p w:rsidR="00571DDA" w:rsidRPr="005044EB" w:rsidRDefault="00571DDA" w:rsidP="00571DDA">
      <w:pPr>
        <w:jc w:val="center"/>
        <w:rPr>
          <w:b/>
          <w:sz w:val="28"/>
          <w:szCs w:val="28"/>
        </w:rPr>
      </w:pPr>
    </w:p>
    <w:p w:rsidR="00571DDA" w:rsidRPr="005044EB" w:rsidRDefault="00571DDA" w:rsidP="00571DDA">
      <w:pPr>
        <w:jc w:val="center"/>
        <w:rPr>
          <w:b/>
          <w:sz w:val="28"/>
          <w:szCs w:val="28"/>
        </w:rPr>
      </w:pPr>
    </w:p>
    <w:p w:rsidR="00571DDA" w:rsidRPr="00C16FA2" w:rsidRDefault="00571DDA" w:rsidP="00571DDA">
      <w:pPr>
        <w:jc w:val="center"/>
        <w:rPr>
          <w:b/>
          <w:sz w:val="26"/>
          <w:szCs w:val="26"/>
        </w:rPr>
      </w:pPr>
      <w:r w:rsidRPr="00C16FA2">
        <w:rPr>
          <w:b/>
          <w:sz w:val="26"/>
          <w:szCs w:val="26"/>
        </w:rPr>
        <w:t>ПРИКАЗ</w:t>
      </w:r>
    </w:p>
    <w:p w:rsidR="00571DDA" w:rsidRPr="00C16FA2" w:rsidRDefault="00571DDA" w:rsidP="00571DDA">
      <w:pPr>
        <w:jc w:val="center"/>
        <w:rPr>
          <w:b/>
          <w:sz w:val="26"/>
          <w:szCs w:val="26"/>
        </w:rPr>
      </w:pPr>
    </w:p>
    <w:p w:rsidR="00571DDA" w:rsidRPr="00C16FA2" w:rsidRDefault="00571DDA" w:rsidP="00571DDA">
      <w:pPr>
        <w:jc w:val="center"/>
        <w:rPr>
          <w:b/>
          <w:sz w:val="26"/>
          <w:szCs w:val="26"/>
        </w:rPr>
      </w:pPr>
    </w:p>
    <w:p w:rsidR="00571DDA" w:rsidRPr="00BF05B3" w:rsidRDefault="00DF057F" w:rsidP="00571DDA">
      <w:pPr>
        <w:tabs>
          <w:tab w:val="left" w:pos="6945"/>
        </w:tabs>
        <w:rPr>
          <w:sz w:val="26"/>
          <w:szCs w:val="26"/>
        </w:rPr>
      </w:pPr>
      <w:r>
        <w:rPr>
          <w:sz w:val="26"/>
          <w:szCs w:val="26"/>
        </w:rPr>
        <w:t>2</w:t>
      </w:r>
      <w:r w:rsidR="00374092">
        <w:rPr>
          <w:sz w:val="26"/>
          <w:szCs w:val="26"/>
        </w:rPr>
        <w:t>7</w:t>
      </w:r>
      <w:r w:rsidR="00974E68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571DDA">
        <w:rPr>
          <w:sz w:val="26"/>
          <w:szCs w:val="26"/>
        </w:rPr>
        <w:t xml:space="preserve"> </w:t>
      </w:r>
      <w:r w:rsidR="00571DDA" w:rsidRPr="009A14B4">
        <w:rPr>
          <w:sz w:val="26"/>
          <w:szCs w:val="26"/>
        </w:rPr>
        <w:t xml:space="preserve"> 202</w:t>
      </w:r>
      <w:r w:rsidR="00374092">
        <w:rPr>
          <w:sz w:val="26"/>
          <w:szCs w:val="26"/>
        </w:rPr>
        <w:t>3</w:t>
      </w:r>
      <w:r w:rsidR="00571DDA" w:rsidRPr="009A14B4">
        <w:rPr>
          <w:sz w:val="26"/>
          <w:szCs w:val="26"/>
        </w:rPr>
        <w:t xml:space="preserve"> года</w:t>
      </w:r>
      <w:r w:rsidR="00571DDA" w:rsidRPr="009A14B4">
        <w:rPr>
          <w:sz w:val="26"/>
          <w:szCs w:val="26"/>
        </w:rPr>
        <w:tab/>
      </w:r>
      <w:r w:rsidR="00571DDA" w:rsidRPr="009A14B4">
        <w:rPr>
          <w:sz w:val="26"/>
          <w:szCs w:val="26"/>
        </w:rPr>
        <w:tab/>
        <w:t xml:space="preserve"> </w:t>
      </w:r>
      <w:r w:rsidR="00571DDA" w:rsidRPr="00331A5E">
        <w:rPr>
          <w:sz w:val="26"/>
          <w:szCs w:val="26"/>
        </w:rPr>
        <w:t xml:space="preserve">№ </w:t>
      </w:r>
      <w:r w:rsidR="0032112F" w:rsidRPr="0032112F">
        <w:rPr>
          <w:sz w:val="26"/>
          <w:szCs w:val="26"/>
        </w:rPr>
        <w:t>3</w:t>
      </w:r>
      <w:r w:rsidR="00615206" w:rsidRPr="0032112F">
        <w:rPr>
          <w:sz w:val="26"/>
          <w:szCs w:val="26"/>
        </w:rPr>
        <w:t>2</w:t>
      </w:r>
    </w:p>
    <w:p w:rsidR="00571DDA" w:rsidRPr="00C16FA2" w:rsidRDefault="00571DDA" w:rsidP="00571DDA">
      <w:pPr>
        <w:tabs>
          <w:tab w:val="left" w:pos="6945"/>
        </w:tabs>
        <w:rPr>
          <w:sz w:val="26"/>
          <w:szCs w:val="26"/>
        </w:rPr>
      </w:pPr>
    </w:p>
    <w:p w:rsidR="00571DDA" w:rsidRPr="003E67E6" w:rsidRDefault="00571DDA" w:rsidP="00571DDA">
      <w:pPr>
        <w:ind w:right="4676"/>
        <w:jc w:val="both"/>
        <w:rPr>
          <w:sz w:val="28"/>
          <w:szCs w:val="28"/>
        </w:rPr>
      </w:pPr>
      <w:r w:rsidRPr="003E67E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перечня </w:t>
      </w:r>
      <w:r w:rsidRPr="003E67E6">
        <w:rPr>
          <w:sz w:val="28"/>
          <w:szCs w:val="28"/>
        </w:rPr>
        <w:t xml:space="preserve"> налоговых расходов муниципального образования Троицкий район Алтайского края</w:t>
      </w:r>
    </w:p>
    <w:p w:rsidR="00571DDA" w:rsidRPr="00FC588C" w:rsidRDefault="00571DDA" w:rsidP="00571DDA">
      <w:pPr>
        <w:rPr>
          <w:sz w:val="26"/>
          <w:szCs w:val="26"/>
        </w:rPr>
      </w:pPr>
    </w:p>
    <w:p w:rsidR="00571DDA" w:rsidRPr="007C6D99" w:rsidRDefault="00571DDA" w:rsidP="00571DDA">
      <w:pPr>
        <w:shd w:val="clear" w:color="auto" w:fill="FFFFFF"/>
        <w:spacing w:before="672" w:line="240" w:lineRule="exact"/>
        <w:ind w:left="48" w:right="4838"/>
      </w:pPr>
      <w:r w:rsidRPr="0065237D">
        <w:rPr>
          <w:color w:val="000000"/>
          <w:sz w:val="28"/>
          <w:szCs w:val="28"/>
        </w:rPr>
        <w:tab/>
      </w:r>
    </w:p>
    <w:p w:rsidR="00571DDA" w:rsidRDefault="00571DDA" w:rsidP="00571DDA">
      <w:pPr>
        <w:shd w:val="clear" w:color="auto" w:fill="FFFFFF"/>
        <w:ind w:left="29" w:firstLine="710"/>
        <w:jc w:val="both"/>
        <w:rPr>
          <w:sz w:val="28"/>
          <w:szCs w:val="28"/>
        </w:rPr>
      </w:pPr>
      <w:r w:rsidRPr="007C6D99">
        <w:rPr>
          <w:sz w:val="28"/>
          <w:szCs w:val="28"/>
        </w:rPr>
        <w:t xml:space="preserve">В соответствии </w:t>
      </w:r>
      <w:r w:rsidR="00FD2CB8">
        <w:rPr>
          <w:sz w:val="28"/>
          <w:szCs w:val="28"/>
        </w:rPr>
        <w:t xml:space="preserve">с Порядком формирования перечня налоговых расходов муниципального образования «Троицкий район», утвержденным  </w:t>
      </w:r>
      <w:r>
        <w:rPr>
          <w:sz w:val="28"/>
          <w:szCs w:val="28"/>
        </w:rPr>
        <w:t>постановлением Администрации Троицкого района Алтайского края от 23.09.2020 № 556 «Об оценке налоговых расходов муниципального образования Троицкий район Алтайского края»</w:t>
      </w:r>
    </w:p>
    <w:p w:rsidR="00571DDA" w:rsidRDefault="00571DDA" w:rsidP="00571DDA">
      <w:pPr>
        <w:shd w:val="clear" w:color="auto" w:fill="FFFFFF"/>
        <w:ind w:left="29" w:firstLine="710"/>
        <w:jc w:val="both"/>
        <w:rPr>
          <w:sz w:val="28"/>
          <w:szCs w:val="28"/>
        </w:rPr>
      </w:pPr>
    </w:p>
    <w:p w:rsidR="00571DDA" w:rsidRPr="00C16FA2" w:rsidRDefault="00571DDA" w:rsidP="00571DDA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  <w:r w:rsidRPr="00C16FA2">
        <w:rPr>
          <w:sz w:val="26"/>
          <w:szCs w:val="26"/>
        </w:rPr>
        <w:tab/>
        <w:t>ПРИКАЗЫВАЮ:</w:t>
      </w:r>
    </w:p>
    <w:p w:rsidR="00571DDA" w:rsidRPr="00C16FA2" w:rsidRDefault="00571DDA" w:rsidP="00571DDA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</w:p>
    <w:p w:rsidR="00571DDA" w:rsidRPr="00C16FA2" w:rsidRDefault="00571DDA" w:rsidP="00571DDA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</w:p>
    <w:p w:rsidR="00571DDA" w:rsidRPr="00DD1C1C" w:rsidRDefault="00571DDA" w:rsidP="00571DDA">
      <w:pPr>
        <w:pStyle w:val="a3"/>
        <w:numPr>
          <w:ilvl w:val="0"/>
          <w:numId w:val="1"/>
        </w:numPr>
        <w:tabs>
          <w:tab w:val="left" w:pos="6945"/>
        </w:tabs>
        <w:ind w:right="423"/>
        <w:rPr>
          <w:sz w:val="28"/>
          <w:szCs w:val="28"/>
        </w:rPr>
      </w:pPr>
      <w:r w:rsidRPr="00DD1C1C">
        <w:rPr>
          <w:sz w:val="28"/>
          <w:szCs w:val="28"/>
        </w:rPr>
        <w:t>Утвердить  перечень налоговых расходов муниципального образования Троицкий район Алтайского края на 202</w:t>
      </w:r>
      <w:r w:rsidR="00374092">
        <w:rPr>
          <w:sz w:val="28"/>
          <w:szCs w:val="28"/>
        </w:rPr>
        <w:t>4</w:t>
      </w:r>
      <w:r w:rsidRPr="00DD1C1C">
        <w:rPr>
          <w:sz w:val="28"/>
          <w:szCs w:val="28"/>
        </w:rPr>
        <w:t xml:space="preserve"> год</w:t>
      </w:r>
      <w:r w:rsidR="00FD2CB8" w:rsidRPr="00DD1C1C">
        <w:rPr>
          <w:sz w:val="28"/>
          <w:szCs w:val="28"/>
        </w:rPr>
        <w:t xml:space="preserve"> и на плановый период 202</w:t>
      </w:r>
      <w:r w:rsidR="00374092">
        <w:rPr>
          <w:sz w:val="28"/>
          <w:szCs w:val="28"/>
        </w:rPr>
        <w:t>5</w:t>
      </w:r>
      <w:r w:rsidR="00FD2CB8" w:rsidRPr="00DD1C1C">
        <w:rPr>
          <w:sz w:val="28"/>
          <w:szCs w:val="28"/>
        </w:rPr>
        <w:t>-202</w:t>
      </w:r>
      <w:r w:rsidR="00374092">
        <w:rPr>
          <w:sz w:val="28"/>
          <w:szCs w:val="28"/>
        </w:rPr>
        <w:t>6</w:t>
      </w:r>
      <w:r w:rsidR="00FD2CB8" w:rsidRPr="00DD1C1C">
        <w:rPr>
          <w:sz w:val="28"/>
          <w:szCs w:val="28"/>
        </w:rPr>
        <w:t xml:space="preserve"> годов.</w:t>
      </w:r>
    </w:p>
    <w:p w:rsidR="00571DDA" w:rsidRPr="00DD1C1C" w:rsidRDefault="00571DDA" w:rsidP="00571DDA">
      <w:pPr>
        <w:pStyle w:val="a3"/>
        <w:tabs>
          <w:tab w:val="left" w:pos="6945"/>
        </w:tabs>
        <w:ind w:right="423"/>
        <w:rPr>
          <w:sz w:val="28"/>
          <w:szCs w:val="28"/>
        </w:rPr>
      </w:pPr>
    </w:p>
    <w:p w:rsidR="00571DDA" w:rsidRPr="00DD1C1C" w:rsidRDefault="00571DDA" w:rsidP="00571DDA">
      <w:pPr>
        <w:pStyle w:val="a3"/>
        <w:numPr>
          <w:ilvl w:val="0"/>
          <w:numId w:val="1"/>
        </w:numPr>
        <w:tabs>
          <w:tab w:val="left" w:pos="6945"/>
        </w:tabs>
        <w:ind w:right="423"/>
        <w:rPr>
          <w:sz w:val="28"/>
          <w:szCs w:val="28"/>
        </w:rPr>
      </w:pPr>
      <w:r w:rsidRPr="00DD1C1C">
        <w:rPr>
          <w:sz w:val="28"/>
          <w:szCs w:val="28"/>
        </w:rPr>
        <w:t>Обнародовать настоящий приказ  на официальном сайте Администрации Троицкого района.</w:t>
      </w:r>
    </w:p>
    <w:p w:rsidR="00571DDA" w:rsidRPr="00DD1C1C" w:rsidRDefault="00571DDA" w:rsidP="00571DDA">
      <w:pPr>
        <w:rPr>
          <w:sz w:val="28"/>
          <w:szCs w:val="28"/>
        </w:rPr>
      </w:pPr>
    </w:p>
    <w:p w:rsidR="00571DDA" w:rsidRPr="00090D56" w:rsidRDefault="00571DDA" w:rsidP="00571DDA"/>
    <w:p w:rsidR="00571DDA" w:rsidRPr="00090D56" w:rsidRDefault="00571DDA" w:rsidP="00571DDA"/>
    <w:p w:rsidR="00571DDA" w:rsidRPr="00090D56" w:rsidRDefault="00571DDA" w:rsidP="00571DDA"/>
    <w:p w:rsidR="00571DDA" w:rsidRPr="00090D56" w:rsidRDefault="00571DDA" w:rsidP="00571DDA">
      <w:pPr>
        <w:rPr>
          <w:sz w:val="28"/>
          <w:szCs w:val="28"/>
        </w:rPr>
      </w:pPr>
    </w:p>
    <w:p w:rsidR="00571DDA" w:rsidRPr="00090D56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>Заместитель Главы района по экономике,</w:t>
      </w:r>
    </w:p>
    <w:p w:rsidR="00571DDA" w:rsidRPr="00090D56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 xml:space="preserve">председатель комитета </w:t>
      </w:r>
    </w:p>
    <w:p w:rsidR="00571DDA" w:rsidRPr="00090D56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 xml:space="preserve">Троицкого района   Алтайского края                                               </w:t>
      </w:r>
    </w:p>
    <w:p w:rsidR="00571DDA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>по финансам, налоговой и кредитной</w:t>
      </w:r>
    </w:p>
    <w:p w:rsidR="00571DDA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>политике                                                                                         Е.А.Вишняков</w:t>
      </w:r>
      <w:r>
        <w:rPr>
          <w:sz w:val="28"/>
          <w:szCs w:val="28"/>
        </w:rPr>
        <w:t>а</w:t>
      </w:r>
    </w:p>
    <w:p w:rsidR="00571DDA" w:rsidRDefault="00571DD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DDA" w:rsidRDefault="00571DDA">
      <w:pPr>
        <w:sectPr w:rsidR="00571DDA" w:rsidSect="00CF1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DDA" w:rsidRDefault="00571DDA" w:rsidP="00571DDA">
      <w:pPr>
        <w:shd w:val="clear" w:color="auto" w:fill="FFFFFF"/>
        <w:spacing w:line="163" w:lineRule="exact"/>
        <w:ind w:left="12259"/>
        <w:rPr>
          <w:spacing w:val="-2"/>
        </w:rPr>
      </w:pPr>
      <w:r>
        <w:rPr>
          <w:spacing w:val="-2"/>
        </w:rPr>
        <w:lastRenderedPageBreak/>
        <w:t>Утверждено:</w:t>
      </w:r>
    </w:p>
    <w:p w:rsidR="00571DDA" w:rsidRDefault="00571DDA" w:rsidP="00571DDA">
      <w:pPr>
        <w:shd w:val="clear" w:color="auto" w:fill="FFFFFF"/>
        <w:spacing w:line="163" w:lineRule="exact"/>
        <w:ind w:left="12259"/>
      </w:pPr>
      <w:r>
        <w:rPr>
          <w:spacing w:val="-2"/>
        </w:rPr>
        <w:t xml:space="preserve">Приказом комитета Троицкого района Алтайского края по финансам, налоговой и кредитной </w:t>
      </w:r>
      <w:r w:rsidRPr="007844E6">
        <w:rPr>
          <w:spacing w:val="-2"/>
        </w:rPr>
        <w:t xml:space="preserve">политике от </w:t>
      </w:r>
      <w:r w:rsidR="00DF057F">
        <w:rPr>
          <w:spacing w:val="-2"/>
        </w:rPr>
        <w:t>27</w:t>
      </w:r>
      <w:r w:rsidRPr="007844E6">
        <w:rPr>
          <w:spacing w:val="-2"/>
        </w:rPr>
        <w:t>.</w:t>
      </w:r>
      <w:r w:rsidR="00DF057F">
        <w:rPr>
          <w:spacing w:val="-2"/>
        </w:rPr>
        <w:t>09</w:t>
      </w:r>
      <w:r w:rsidRPr="007844E6">
        <w:rPr>
          <w:spacing w:val="-2"/>
        </w:rPr>
        <w:t>.202</w:t>
      </w:r>
      <w:r w:rsidR="003C7437">
        <w:rPr>
          <w:spacing w:val="-2"/>
        </w:rPr>
        <w:t>3</w:t>
      </w:r>
      <w:r>
        <w:rPr>
          <w:spacing w:val="-2"/>
        </w:rPr>
        <w:t xml:space="preserve">     № </w:t>
      </w:r>
      <w:r w:rsidR="003C7437">
        <w:rPr>
          <w:spacing w:val="-2"/>
        </w:rPr>
        <w:t>3</w:t>
      </w:r>
      <w:r w:rsidR="00615206">
        <w:rPr>
          <w:spacing w:val="-2"/>
        </w:rPr>
        <w:t>2</w:t>
      </w:r>
    </w:p>
    <w:p w:rsidR="00571DDA" w:rsidRDefault="00571DDA" w:rsidP="00571DDA">
      <w:pPr>
        <w:shd w:val="clear" w:color="auto" w:fill="FFFFFF"/>
        <w:spacing w:line="163" w:lineRule="exact"/>
        <w:ind w:right="96"/>
        <w:jc w:val="center"/>
      </w:pPr>
      <w:bookmarkStart w:id="0" w:name="_GoBack"/>
      <w:bookmarkEnd w:id="0"/>
    </w:p>
    <w:p w:rsidR="00571DDA" w:rsidRPr="007C6D99" w:rsidRDefault="00571DDA" w:rsidP="00571DDA">
      <w:pPr>
        <w:shd w:val="clear" w:color="auto" w:fill="FFFFFF"/>
        <w:spacing w:before="230"/>
        <w:ind w:right="86"/>
        <w:jc w:val="center"/>
      </w:pPr>
      <w:r w:rsidRPr="007C6D99">
        <w:rPr>
          <w:spacing w:val="-3"/>
        </w:rPr>
        <w:t>ПЕРЕЧЕНЬ</w:t>
      </w:r>
    </w:p>
    <w:p w:rsidR="00571DDA" w:rsidRPr="007C6D99" w:rsidRDefault="00571DDA" w:rsidP="00571DDA">
      <w:pPr>
        <w:jc w:val="center"/>
      </w:pPr>
      <w:r w:rsidRPr="007C6D99">
        <w:t>налоговых расходов муниципального  образования  Троицкий район Алтайского края  на</w:t>
      </w:r>
      <w:r>
        <w:t xml:space="preserve"> 202</w:t>
      </w:r>
      <w:r w:rsidR="00374092">
        <w:t>4</w:t>
      </w:r>
      <w:r>
        <w:t xml:space="preserve"> год</w:t>
      </w:r>
      <w:r w:rsidR="00450A52">
        <w:t xml:space="preserve"> и плановый период 202</w:t>
      </w:r>
      <w:r w:rsidR="00374092">
        <w:t>5</w:t>
      </w:r>
      <w:r w:rsidR="00450A52">
        <w:t>-202</w:t>
      </w:r>
      <w:r w:rsidR="00374092">
        <w:t>6</w:t>
      </w:r>
      <w:r w:rsidR="00450A52">
        <w:t xml:space="preserve"> годов.</w:t>
      </w:r>
    </w:p>
    <w:p w:rsidR="00571DDA" w:rsidRPr="007C6D99" w:rsidRDefault="00571DDA" w:rsidP="00571DDA">
      <w:pPr>
        <w:spacing w:after="211" w:line="1" w:lineRule="exact"/>
        <w:jc w:val="center"/>
        <w:rPr>
          <w:sz w:val="2"/>
          <w:szCs w:val="2"/>
        </w:rPr>
      </w:pPr>
    </w:p>
    <w:tbl>
      <w:tblPr>
        <w:tblW w:w="151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1659"/>
        <w:gridCol w:w="1701"/>
        <w:gridCol w:w="1843"/>
        <w:gridCol w:w="1703"/>
        <w:gridCol w:w="1559"/>
        <w:gridCol w:w="2268"/>
        <w:gridCol w:w="2551"/>
        <w:gridCol w:w="1560"/>
      </w:tblGrid>
      <w:tr w:rsidR="00571DDA" w:rsidRPr="007C6D99" w:rsidTr="00F30B53">
        <w:trPr>
          <w:trHeight w:hRule="exact" w:val="189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rPr>
                <w:sz w:val="16"/>
                <w:szCs w:val="16"/>
              </w:rPr>
              <w:t>№</w:t>
            </w:r>
          </w:p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19"/>
            </w:pPr>
            <w:r w:rsidRPr="007C6D99">
              <w:t>Краткое  наименование налогового расхода муниципального образования</w:t>
            </w:r>
          </w:p>
          <w:p w:rsidR="00571DDA" w:rsidRPr="007C6D99" w:rsidRDefault="00571DDA" w:rsidP="008718E9">
            <w:pPr>
              <w:shd w:val="clear" w:color="auto" w:fill="FFFFFF"/>
              <w:ind w:left="1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19"/>
            </w:pPr>
            <w:r w:rsidRPr="007C6D99">
              <w:rPr>
                <w:sz w:val="16"/>
                <w:szCs w:val="16"/>
              </w:rPr>
              <w:t xml:space="preserve">Полное </w:t>
            </w:r>
            <w:r w:rsidRPr="007C6D99">
              <w:t>наименование налогового расхода муниципального образования</w:t>
            </w:r>
          </w:p>
          <w:p w:rsidR="00571DDA" w:rsidRPr="007C6D99" w:rsidRDefault="00571DDA" w:rsidP="008718E9">
            <w:pPr>
              <w:shd w:val="clear" w:color="auto" w:fill="FFFFFF"/>
              <w:ind w:left="38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48"/>
            </w:pPr>
            <w:r w:rsidRPr="007C6D99">
              <w:t>Реквизиты муниципального правового акта, которым</w:t>
            </w:r>
          </w:p>
          <w:p w:rsidR="00571DDA" w:rsidRPr="007C6D99" w:rsidRDefault="00571DDA" w:rsidP="008718E9">
            <w:pPr>
              <w:shd w:val="clear" w:color="auto" w:fill="FFFFFF"/>
              <w:ind w:left="48"/>
            </w:pPr>
            <w:r w:rsidRPr="007C6D99">
              <w:t>Устанавливается налоговая льгота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>Целевая категория налогового расхода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 xml:space="preserve">Наименование муниципальной </w:t>
            </w:r>
            <w:proofErr w:type="gramStart"/>
            <w:r w:rsidRPr="007C6D99">
              <w:t>программы /документа стратегического планирования/программы комплексного развития инфраструктуры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 xml:space="preserve">Наименование структурного элемента </w:t>
            </w:r>
          </w:p>
          <w:p w:rsidR="00571DDA" w:rsidRPr="007C6D99" w:rsidRDefault="00571DDA" w:rsidP="008718E9">
            <w:r w:rsidRPr="007C6D99">
              <w:t>муниципальной программы /</w:t>
            </w:r>
            <w:proofErr w:type="gramStart"/>
            <w:r w:rsidRPr="007C6D99">
              <w:t>документа стратегического планирования/программы комплексного развития инфраструктуры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>Куратор налогового расхода муниципального образования</w:t>
            </w:r>
          </w:p>
        </w:tc>
      </w:tr>
      <w:tr w:rsidR="00571DDA" w:rsidRPr="007C6D99" w:rsidTr="00F30B53">
        <w:trPr>
          <w:trHeight w:hRule="exact" w:val="70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1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67"/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67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right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</w:p>
        </w:tc>
      </w:tr>
      <w:tr w:rsidR="00571DDA" w:rsidRPr="007C6D99" w:rsidTr="00F30B53">
        <w:trPr>
          <w:trHeight w:hRule="exact" w:val="70"/>
        </w:trPr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spacing w:line="192" w:lineRule="exac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spacing w:line="202" w:lineRule="exact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</w:tr>
      <w:tr w:rsidR="00571DDA" w:rsidRPr="007C6D99" w:rsidTr="00F30B53">
        <w:trPr>
          <w:trHeight w:hRule="exact" w:val="2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8"/>
            </w:pPr>
            <w:r w:rsidRPr="007C6D99"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65"/>
            </w:pPr>
            <w:r w:rsidRPr="007C6D9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98"/>
            </w:pPr>
            <w:r w:rsidRPr="007C6D99">
              <w:rPr>
                <w:sz w:val="16"/>
                <w:szCs w:val="16"/>
              </w:rPr>
              <w:t>3</w:t>
            </w:r>
          </w:p>
          <w:p w:rsidR="00571DDA" w:rsidRPr="007C6D99" w:rsidRDefault="00571DDA" w:rsidP="008718E9">
            <w:pPr>
              <w:shd w:val="clear" w:color="auto" w:fill="FFFFFF"/>
              <w:ind w:left="288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46"/>
            </w:pPr>
            <w:r w:rsidRPr="007C6D99">
              <w:rPr>
                <w:sz w:val="16"/>
                <w:szCs w:val="16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55"/>
            </w:pPr>
            <w:r w:rsidRPr="007C6D99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78"/>
            </w:pPr>
            <w:r w:rsidRPr="007C6D99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  <w:r w:rsidRPr="007C6D99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  <w:r w:rsidRPr="007C6D99">
              <w:rPr>
                <w:sz w:val="16"/>
                <w:szCs w:val="16"/>
              </w:rPr>
              <w:t>9</w:t>
            </w:r>
          </w:p>
        </w:tc>
      </w:tr>
      <w:tr w:rsidR="00F30B53" w:rsidRPr="007C6D99" w:rsidTr="00F30B53">
        <w:trPr>
          <w:trHeight w:hRule="exact" w:val="19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7C6D99">
              <w:rPr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Беловского сельского </w:t>
            </w:r>
            <w:proofErr w:type="gramStart"/>
            <w:r>
              <w:rPr>
                <w:sz w:val="16"/>
                <w:szCs w:val="16"/>
              </w:rPr>
              <w:t>Совета депутатов Троицкого района Алтайского края налога</w:t>
            </w:r>
            <w:proofErr w:type="gramEnd"/>
            <w:r>
              <w:rPr>
                <w:sz w:val="16"/>
                <w:szCs w:val="16"/>
              </w:rPr>
              <w:t xml:space="preserve"> от 08.11.2019 года № 22,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 социально-экономического развития муниципального образования</w:t>
            </w:r>
          </w:p>
          <w:p w:rsidR="00F30B53" w:rsidRPr="007C6D99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Троицкий район Алтайского края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Pr="007C6D99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Комплексное развитие сельских территорий муниципального образования Троицкий район Алтайского края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Беловского сельсовета Троицкого района Алтайского края</w:t>
            </w:r>
          </w:p>
        </w:tc>
      </w:tr>
      <w:tr w:rsidR="00F30B53" w:rsidRPr="007C6D99" w:rsidTr="00F30B53">
        <w:trPr>
          <w:trHeight w:hRule="exact" w:val="171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Троицкого сельского </w:t>
            </w:r>
            <w:proofErr w:type="gramStart"/>
            <w:r>
              <w:rPr>
                <w:sz w:val="16"/>
                <w:szCs w:val="16"/>
              </w:rPr>
              <w:t>Совета народных депутатов Троицкого района Алтайского края налога</w:t>
            </w:r>
            <w:proofErr w:type="gramEnd"/>
            <w:r>
              <w:rPr>
                <w:sz w:val="16"/>
                <w:szCs w:val="16"/>
              </w:rPr>
              <w:t xml:space="preserve"> от 29.10.2019 года № 29,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D375CA" w:rsidRDefault="00F30B53" w:rsidP="008718E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Троицкого сельсовета Троицкого района Алтайского края</w:t>
            </w:r>
          </w:p>
        </w:tc>
      </w:tr>
      <w:tr w:rsidR="00F30B53" w:rsidRPr="007C6D99" w:rsidTr="00F30B53">
        <w:trPr>
          <w:trHeight w:hRule="exact" w:val="198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sz w:val="16"/>
                <w:szCs w:val="16"/>
              </w:rPr>
              <w:t>Хайрюзовского</w:t>
            </w:r>
            <w:proofErr w:type="spellEnd"/>
            <w:r>
              <w:rPr>
                <w:sz w:val="16"/>
                <w:szCs w:val="16"/>
              </w:rPr>
              <w:t xml:space="preserve"> сельского Совета депутатов Троицкого района Алтайского края налога от 16.10.2019 года № 32,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EF400A">
            <w:r w:rsidRPr="00EF400A">
              <w:t>Социальная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278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Хайрюзовского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Троицкого района Алтайского края</w:t>
            </w:r>
          </w:p>
        </w:tc>
      </w:tr>
    </w:tbl>
    <w:p w:rsidR="00CF1060" w:rsidRDefault="00CF1060" w:rsidP="00571DDA"/>
    <w:sectPr w:rsidR="00CF1060" w:rsidSect="00571D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1088"/>
    <w:multiLevelType w:val="hybridMultilevel"/>
    <w:tmpl w:val="84CC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DDA"/>
    <w:rsid w:val="00245A5D"/>
    <w:rsid w:val="0032112F"/>
    <w:rsid w:val="00331A5E"/>
    <w:rsid w:val="00374092"/>
    <w:rsid w:val="003C7437"/>
    <w:rsid w:val="00450A52"/>
    <w:rsid w:val="00571DDA"/>
    <w:rsid w:val="0060231B"/>
    <w:rsid w:val="00615206"/>
    <w:rsid w:val="00974E68"/>
    <w:rsid w:val="00CF1060"/>
    <w:rsid w:val="00DD1C1C"/>
    <w:rsid w:val="00DF057F"/>
    <w:rsid w:val="00EF400A"/>
    <w:rsid w:val="00F30B53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DOHOD</cp:lastModifiedBy>
  <cp:revision>15</cp:revision>
  <cp:lastPrinted>2020-09-24T02:04:00Z</cp:lastPrinted>
  <dcterms:created xsi:type="dcterms:W3CDTF">2020-09-24T01:56:00Z</dcterms:created>
  <dcterms:modified xsi:type="dcterms:W3CDTF">2023-09-27T03:13:00Z</dcterms:modified>
</cp:coreProperties>
</file>